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236" w:rsidRPr="00012B0F" w:rsidRDefault="00F66236" w:rsidP="00F66236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Администрация муниципального образования «Город Астрахань»</w:t>
      </w:r>
    </w:p>
    <w:p w:rsidR="00B93D53" w:rsidRDefault="00F66236" w:rsidP="00F66236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ПОСТАНОВЛЕНИЕ</w:t>
      </w:r>
    </w:p>
    <w:p w:rsidR="00F66236" w:rsidRPr="00012B0F" w:rsidRDefault="00F66236" w:rsidP="00F66236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06 июля 2020 года № 189</w:t>
      </w:r>
    </w:p>
    <w:p w:rsidR="00F66236" w:rsidRPr="00012B0F" w:rsidRDefault="00F66236" w:rsidP="00F66236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>«О внесении изменения в постановление администрации</w:t>
      </w:r>
    </w:p>
    <w:p w:rsidR="00F66236" w:rsidRPr="00012B0F" w:rsidRDefault="00F66236" w:rsidP="00F66236">
      <w:pPr>
        <w:pStyle w:val="3"/>
        <w:spacing w:line="240" w:lineRule="auto"/>
        <w:rPr>
          <w:spacing w:val="0"/>
        </w:rPr>
      </w:pPr>
      <w:r w:rsidRPr="00012B0F">
        <w:rPr>
          <w:spacing w:val="0"/>
        </w:rPr>
        <w:t xml:space="preserve"> города Астрахани от 27.10.2014 № 6892»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 xml:space="preserve">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в целях организации </w:t>
      </w:r>
      <w:proofErr w:type="gramStart"/>
      <w:r w:rsidRPr="00012B0F">
        <w:rPr>
          <w:spacing w:val="0"/>
        </w:rPr>
        <w:t>обес­печения</w:t>
      </w:r>
      <w:proofErr w:type="gramEnd"/>
      <w:r w:rsidRPr="00012B0F">
        <w:rPr>
          <w:spacing w:val="0"/>
        </w:rPr>
        <w:t xml:space="preserve"> своевременного проведения капитального ремонта общего имущества в многоквартирных домах на территории муниципального образования «Город Астрахань» ПОСТАНОВЛЯЮ: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 xml:space="preserve">1. </w:t>
      </w:r>
      <w:proofErr w:type="gramStart"/>
      <w:r w:rsidRPr="00012B0F">
        <w:rPr>
          <w:spacing w:val="0"/>
        </w:rPr>
        <w:t>Внести в постановление администрации города Астрахани от 27.10.2014 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 с изменением, внесенным постановлением администрации муниципального образования «Город Астрахань» от 20.09.2019 № 376, следующее</w:t>
      </w:r>
      <w:proofErr w:type="gramEnd"/>
      <w:r w:rsidRPr="00012B0F">
        <w:rPr>
          <w:spacing w:val="0"/>
        </w:rPr>
        <w:t xml:space="preserve"> изменение: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 (далее - Перечень)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2. Признать утратившим силу постановление администрации муниципального образования «Город Астрахань» от 20.09.2019 № 376 «О внесении изменения в постановление администрации города Астрахани от 27.10.2014 № 6892».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3. Управлению по коммунальному хозяйству и благоустройству администрации муниципального образования «Город Астрахань» направить копию настоящего постановления администрации муниципального образования «Город Астрахань»: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3.1. В адрес районных администраций г. Астрахани для информирования собственников многоквартирных домов, указанных в Перечне.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3.2. В адрес некоммерческой организации «Фонд капитального ремонта многоквартирных домов Астраханской области».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4. Управлению информационной политики администрации муниципального образования «Город Астрахань»: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 xml:space="preserve">4.1. </w:t>
      </w:r>
      <w:proofErr w:type="gramStart"/>
      <w:r w:rsidRPr="00012B0F">
        <w:rPr>
          <w:spacing w:val="0"/>
        </w:rPr>
        <w:t>Разместить</w:t>
      </w:r>
      <w:proofErr w:type="gramEnd"/>
      <w:r w:rsidRPr="00012B0F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5. Управлению контроля и документооборота администрации муниципального образования «Город Астрахань»: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5.3. В течение десяти дней после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F66236" w:rsidRPr="00012B0F" w:rsidRDefault="00F66236" w:rsidP="00B93D53">
      <w:pPr>
        <w:pStyle w:val="a3"/>
        <w:spacing w:line="240" w:lineRule="auto"/>
        <w:ind w:firstLine="709"/>
        <w:rPr>
          <w:spacing w:val="0"/>
        </w:rPr>
      </w:pPr>
      <w:r w:rsidRPr="00012B0F">
        <w:rPr>
          <w:spacing w:val="0"/>
        </w:rPr>
        <w:t xml:space="preserve">7. </w:t>
      </w:r>
      <w:proofErr w:type="gramStart"/>
      <w:r w:rsidRPr="00012B0F">
        <w:rPr>
          <w:spacing w:val="0"/>
        </w:rPr>
        <w:t>Контроль за</w:t>
      </w:r>
      <w:proofErr w:type="gramEnd"/>
      <w:r w:rsidRPr="00012B0F">
        <w:rPr>
          <w:spacing w:val="0"/>
        </w:rPr>
        <w:t xml:space="preserve"> выполнением настоящего постановления администрации муниципального образования «Город Астрахань» возложить на заместителя главы администрации муниципального образования «Город Астрахань».</w:t>
      </w:r>
    </w:p>
    <w:p w:rsidR="00192AD1" w:rsidRPr="00F66236" w:rsidRDefault="00F66236" w:rsidP="00F66236">
      <w:pPr>
        <w:pStyle w:val="a3"/>
        <w:spacing w:line="240" w:lineRule="auto"/>
        <w:jc w:val="right"/>
        <w:rPr>
          <w:b/>
          <w:bCs/>
          <w:caps/>
          <w:spacing w:val="0"/>
        </w:rPr>
      </w:pPr>
      <w:r w:rsidRPr="00012B0F">
        <w:rPr>
          <w:b/>
          <w:bCs/>
          <w:spacing w:val="0"/>
        </w:rPr>
        <w:t>И.о. главы администрации М.Н</w:t>
      </w:r>
      <w:r>
        <w:rPr>
          <w:b/>
          <w:bCs/>
          <w:caps/>
          <w:spacing w:val="0"/>
        </w:rPr>
        <w:t>. Перм</w:t>
      </w:r>
      <w:bookmarkStart w:id="0" w:name="_GoBack"/>
      <w:bookmarkEnd w:id="0"/>
      <w:r>
        <w:rPr>
          <w:b/>
          <w:bCs/>
          <w:caps/>
          <w:spacing w:val="0"/>
        </w:rPr>
        <w:t>якова</w:t>
      </w:r>
    </w:p>
    <w:sectPr w:rsidR="00192AD1" w:rsidRPr="00F66236" w:rsidSect="00B93D5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236"/>
    <w:rsid w:val="00192AD1"/>
    <w:rsid w:val="00B93D53"/>
    <w:rsid w:val="00BF6DA5"/>
    <w:rsid w:val="00EF2DC4"/>
    <w:rsid w:val="00F66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6623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6623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66236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66236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2020-07-09T04:23:00Z</dcterms:created>
  <dcterms:modified xsi:type="dcterms:W3CDTF">2020-07-09T04:24:00Z</dcterms:modified>
</cp:coreProperties>
</file>